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东凯实验学校“不忘初心、牢记使命”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主题教育征求意见表</w:t>
      </w:r>
    </w:p>
    <w:tbl>
      <w:tblPr>
        <w:tblStyle w:val="3"/>
        <w:tblW w:w="8922" w:type="dxa"/>
        <w:jc w:val="center"/>
        <w:tblInd w:w="143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7"/>
        <w:gridCol w:w="1626"/>
        <w:gridCol w:w="1626"/>
        <w:gridCol w:w="1626"/>
        <w:gridCol w:w="162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对东凯实验学校班子及班子成员工作作风情况的总体评价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好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较好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较差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对东凯实验学校各处室工作作风情况的总体评价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好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较好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较差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2" w:hRule="atLeast"/>
          <w:jc w:val="center"/>
        </w:trPr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对深入学习贯彻习近平新时代中国特色社会主义思想的意见及建议</w:t>
            </w:r>
          </w:p>
        </w:tc>
        <w:tc>
          <w:tcPr>
            <w:tcW w:w="65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2" w:hRule="atLeast"/>
          <w:jc w:val="center"/>
        </w:trPr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对东凯实验学校纠正形式主义、官僚主义方面的意见及建议</w:t>
            </w:r>
          </w:p>
        </w:tc>
        <w:tc>
          <w:tcPr>
            <w:tcW w:w="65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2" w:hRule="atLeast"/>
          <w:jc w:val="center"/>
        </w:trPr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对东凯实验学校改进作风、改进工作的意见和建议</w:t>
            </w:r>
          </w:p>
        </w:tc>
        <w:tc>
          <w:tcPr>
            <w:tcW w:w="65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2" w:hRule="atLeast"/>
          <w:jc w:val="center"/>
        </w:trPr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对东凯实验学校做好“不忘初心、牢记使命”主题教育活动的意见、建议</w:t>
            </w:r>
          </w:p>
        </w:tc>
        <w:tc>
          <w:tcPr>
            <w:tcW w:w="65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ind w:firstLine="440" w:firstLineChars="200"/>
        <w:jc w:val="left"/>
        <w:textAlignment w:val="center"/>
        <w:rPr>
          <w:rFonts w:hint="default" w:ascii="Arial" w:hAnsi="Arial" w:cs="Arial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备注：填写总体评价时，请在相应选项下面的空格内划“√”，如填写内容较多，可另附纸张填写。</w:t>
      </w:r>
    </w:p>
    <w:sectPr>
      <w:pgSz w:w="11906" w:h="16838"/>
      <w:pgMar w:top="1417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15789"/>
    <w:rsid w:val="0BC8385E"/>
    <w:rsid w:val="153662F1"/>
    <w:rsid w:val="24DD3782"/>
    <w:rsid w:val="28C907F7"/>
    <w:rsid w:val="2E91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2019-10-18T08:35:00Z</dcterms:created>
  <dc:creator>虚怀若谷1401949890</dc:creator>
  <cp:lastModifiedBy>虚怀若谷1401949890</cp:lastModifiedBy>
  <dcterms:modified xsi:type="dcterms:W3CDTF">2019-10-18T12:55:46Z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